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5C23C724" w:rsidR="00CC2515" w:rsidRDefault="00CC2515" w:rsidP="00CC2515">
      <w:pPr>
        <w:jc w:val="center"/>
        <w:rPr>
          <w:rFonts w:ascii="Arial" w:hAnsi="Arial" w:cs="Arial"/>
          <w:b/>
          <w:sz w:val="20"/>
          <w:szCs w:val="20"/>
        </w:rPr>
      </w:pPr>
      <w:r w:rsidRPr="004372E4">
        <w:rPr>
          <w:rFonts w:ascii="Arial" w:eastAsia="Times New Roman" w:hAnsi="Arial" w:cs="Arial"/>
          <w:b/>
          <w:bCs/>
          <w:sz w:val="20"/>
          <w:szCs w:val="20"/>
        </w:rPr>
        <w:t xml:space="preserve">TIEKĖJAMS KELIAMI REIKALAVIMAI </w:t>
      </w:r>
    </w:p>
    <w:p w14:paraId="512D9116" w14:textId="13B409C3" w:rsidR="005B5AF1" w:rsidRDefault="005B5AF1" w:rsidP="005B5AF1">
      <w:pPr>
        <w:rPr>
          <w:rFonts w:ascii="Arial" w:hAnsi="Arial" w:cs="Arial"/>
          <w:b/>
          <w:sz w:val="20"/>
          <w:szCs w:val="20"/>
        </w:rPr>
      </w:pPr>
      <w:r w:rsidRPr="00A66290">
        <w:rPr>
          <w:rFonts w:ascii="Arial" w:hAnsi="Arial" w:cs="Arial"/>
          <w:sz w:val="18"/>
          <w:szCs w:val="18"/>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18"/>
            <w:szCs w:val="18"/>
            <w:lang w:val="lt-LT"/>
          </w:rPr>
          <w:id w:val="-717515546"/>
          <w:placeholder>
            <w:docPart w:val="BECE5F5F8A3848D0AE347745331DC981"/>
          </w:placeholder>
          <w:dropDownList>
            <w:listItem w:value="[Pasirinkite]"/>
            <w:listItem w:displayText="paraiškų" w:value="paraiškų"/>
            <w:listItem w:displayText="pirminių pasiūlymų" w:value="pirminių pasiūlymų"/>
            <w:listItem w:displayText="pasiūlymų" w:value="pasiūlymų"/>
          </w:dropDownList>
        </w:sdtPr>
        <w:sdtContent>
          <w:r>
            <w:rPr>
              <w:rFonts w:ascii="Arial" w:hAnsi="Arial" w:cs="Arial"/>
              <w:sz w:val="18"/>
              <w:szCs w:val="18"/>
              <w:lang w:val="lt-LT"/>
            </w:rPr>
            <w:t>paraiškų</w:t>
          </w:r>
        </w:sdtContent>
      </w:sdt>
      <w:r w:rsidRPr="00A66290">
        <w:rPr>
          <w:rStyle w:val="Komentaronuoroda"/>
          <w:sz w:val="12"/>
          <w:szCs w:val="12"/>
          <w:lang w:val="lt-LT"/>
        </w:rPr>
        <w:t xml:space="preserve"> </w:t>
      </w:r>
      <w:r w:rsidRPr="00A66290">
        <w:rPr>
          <w:rFonts w:ascii="Arial" w:hAnsi="Arial" w:cs="Arial"/>
          <w:color w:val="000000" w:themeColor="text1"/>
          <w:sz w:val="18"/>
          <w:szCs w:val="18"/>
          <w:lang w:val="lt-LT"/>
        </w:rPr>
        <w:t>pateikimo termino pabaigos</w:t>
      </w:r>
      <w:r>
        <w:rPr>
          <w:rFonts w:ascii="Arial" w:hAnsi="Arial" w:cs="Arial"/>
          <w:color w:val="000000" w:themeColor="text1"/>
          <w:sz w:val="18"/>
          <w:szCs w:val="18"/>
          <w:lang w:val="lt-LT"/>
        </w:rPr>
        <w:t>.</w:t>
      </w:r>
    </w:p>
    <w:p w14:paraId="6E734C90" w14:textId="0DD1D13A" w:rsidR="00CC2515" w:rsidRPr="00B41486" w:rsidRDefault="00D557A5" w:rsidP="004372E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p>
    <w:tbl>
      <w:tblPr>
        <w:tblStyle w:val="Lentelstinklelis"/>
        <w:tblW w:w="14879" w:type="dxa"/>
        <w:tblLook w:val="04A0" w:firstRow="1" w:lastRow="0" w:firstColumn="1" w:lastColumn="0" w:noHBand="0" w:noVBand="1"/>
      </w:tblPr>
      <w:tblGrid>
        <w:gridCol w:w="4531"/>
        <w:gridCol w:w="6096"/>
        <w:gridCol w:w="2268"/>
        <w:gridCol w:w="1984"/>
      </w:tblGrid>
      <w:tr w:rsidR="00CC2515" w:rsidRPr="005B5AF1" w14:paraId="78820D7E" w14:textId="77777777" w:rsidTr="00AD46BF">
        <w:trPr>
          <w:trHeight w:val="355"/>
          <w:tblHeader/>
        </w:trPr>
        <w:tc>
          <w:tcPr>
            <w:tcW w:w="14879" w:type="dxa"/>
            <w:gridSpan w:val="4"/>
            <w:tcBorders>
              <w:bottom w:val="nil"/>
            </w:tcBorders>
            <w:shd w:val="clear" w:color="auto" w:fill="DAE9F7" w:themeFill="text2" w:themeFillTint="1A"/>
          </w:tcPr>
          <w:p w14:paraId="3431E099" w14:textId="45545BBC" w:rsidR="00CC2515" w:rsidRPr="005B5AF1" w:rsidRDefault="00CC2515" w:rsidP="00CC2515">
            <w:pPr>
              <w:tabs>
                <w:tab w:val="left" w:pos="1561"/>
              </w:tabs>
              <w:spacing w:before="60" w:after="60"/>
              <w:jc w:val="center"/>
              <w:rPr>
                <w:rFonts w:ascii="Arial" w:hAnsi="Arial" w:cs="Arial"/>
                <w:b/>
                <w:sz w:val="17"/>
                <w:szCs w:val="17"/>
                <w:lang w:val="lt-LT"/>
              </w:rPr>
            </w:pPr>
            <w:r w:rsidRPr="005B5AF1">
              <w:rPr>
                <w:rFonts w:ascii="Arial" w:eastAsia="Times New Roman" w:hAnsi="Arial" w:cs="Arial"/>
                <w:b/>
                <w:sz w:val="17"/>
                <w:szCs w:val="17"/>
              </w:rPr>
              <w:t xml:space="preserve">TIEKĖJŲ KVALIFIKACIJOS REIKALAVIMAI </w:t>
            </w:r>
            <w:r w:rsidR="004372E4" w:rsidRPr="005B5AF1">
              <w:rPr>
                <w:rFonts w:ascii="Arial" w:eastAsia="Times New Roman" w:hAnsi="Arial" w:cs="Arial"/>
                <w:b/>
                <w:sz w:val="17"/>
                <w:szCs w:val="17"/>
              </w:rPr>
              <w:t>TIEKĖJAMS</w:t>
            </w:r>
            <w:r w:rsidRPr="005B5AF1">
              <w:rPr>
                <w:rFonts w:ascii="Arial" w:hAnsi="Arial" w:cs="Arial"/>
                <w:b/>
                <w:sz w:val="17"/>
                <w:szCs w:val="17"/>
                <w:lang w:val="lt-LT"/>
              </w:rPr>
              <w:t xml:space="preserve"> </w:t>
            </w:r>
          </w:p>
        </w:tc>
      </w:tr>
      <w:tr w:rsidR="005B5AF1" w:rsidRPr="005B5AF1" w14:paraId="6CCCD92C" w14:textId="77777777" w:rsidTr="00AA5E4F">
        <w:trPr>
          <w:trHeight w:val="632"/>
          <w:tblHeader/>
        </w:trPr>
        <w:tc>
          <w:tcPr>
            <w:tcW w:w="4531" w:type="dxa"/>
            <w:shd w:val="clear" w:color="auto" w:fill="DAE9F7" w:themeFill="text2" w:themeFillTint="1A"/>
            <w:vAlign w:val="center"/>
          </w:tcPr>
          <w:p w14:paraId="652AC0EB" w14:textId="38A85631"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Reikalavimas</w:t>
            </w:r>
          </w:p>
        </w:tc>
        <w:tc>
          <w:tcPr>
            <w:tcW w:w="6096" w:type="dxa"/>
            <w:shd w:val="clear" w:color="auto" w:fill="DAE9F7" w:themeFill="text2" w:themeFillTint="1A"/>
            <w:vAlign w:val="center"/>
          </w:tcPr>
          <w:p w14:paraId="3437D9E7" w14:textId="2CFF600E"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Atitiktį reikalavimui įrodantys dokumentai</w:t>
            </w:r>
          </w:p>
        </w:tc>
        <w:tc>
          <w:tcPr>
            <w:tcW w:w="2268" w:type="dxa"/>
            <w:shd w:val="clear" w:color="auto" w:fill="DAE9F7" w:themeFill="text2" w:themeFillTint="1A"/>
            <w:vAlign w:val="center"/>
          </w:tcPr>
          <w:p w14:paraId="5DAF4749" w14:textId="5C14D326"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Subjektas, kuris turi atitikti reikalavimą</w:t>
            </w:r>
          </w:p>
        </w:tc>
        <w:tc>
          <w:tcPr>
            <w:tcW w:w="1984" w:type="dxa"/>
            <w:shd w:val="clear" w:color="auto" w:fill="DAE9F7" w:themeFill="text2" w:themeFillTint="1A"/>
            <w:vAlign w:val="center"/>
          </w:tcPr>
          <w:p w14:paraId="284EA997" w14:textId="673217D9" w:rsidR="005B5AF1" w:rsidRPr="005B5AF1" w:rsidRDefault="005B5AF1" w:rsidP="00CC2515">
            <w:pPr>
              <w:tabs>
                <w:tab w:val="left" w:pos="1561"/>
              </w:tabs>
              <w:spacing w:before="40" w:after="40"/>
              <w:jc w:val="center"/>
              <w:rPr>
                <w:rFonts w:ascii="Arial" w:eastAsia="Times New Roman" w:hAnsi="Arial" w:cs="Arial"/>
                <w:bCs/>
                <w:sz w:val="17"/>
                <w:szCs w:val="17"/>
                <w:lang w:val="lt-LT"/>
              </w:rPr>
            </w:pPr>
            <w:r w:rsidRPr="005B5AF1">
              <w:rPr>
                <w:rFonts w:ascii="Arial" w:hAnsi="Arial" w:cs="Arial"/>
                <w:b/>
                <w:sz w:val="17"/>
                <w:szCs w:val="17"/>
                <w:lang w:val="lt-LT"/>
              </w:rPr>
              <w:t>Pateikiamo dokumento pavadinimas, data ir numeris (jei turi)</w:t>
            </w:r>
            <w:r w:rsidRPr="005B5AF1">
              <w:rPr>
                <w:rStyle w:val="Puslapioinaosnuoroda"/>
                <w:rFonts w:ascii="Arial" w:hAnsi="Arial" w:cs="Arial"/>
                <w:b/>
                <w:sz w:val="17"/>
                <w:szCs w:val="17"/>
                <w:lang w:val="lt-LT"/>
              </w:rPr>
              <w:footnoteReference w:id="1"/>
            </w:r>
          </w:p>
        </w:tc>
      </w:tr>
      <w:tr w:rsidR="005D1A7C" w:rsidRPr="005B5AF1" w14:paraId="03A30A90" w14:textId="77777777" w:rsidTr="005C41C1">
        <w:tc>
          <w:tcPr>
            <w:tcW w:w="14879" w:type="dxa"/>
            <w:gridSpan w:val="4"/>
            <w:shd w:val="clear" w:color="auto" w:fill="F2CEED" w:themeFill="accent5" w:themeFillTint="33"/>
          </w:tcPr>
          <w:p w14:paraId="30D55823" w14:textId="2105EB2E" w:rsidR="005D1A7C" w:rsidRPr="005B5AF1" w:rsidRDefault="00496280" w:rsidP="00496280">
            <w:pPr>
              <w:pStyle w:val="Sraopastraipa"/>
              <w:spacing w:before="40" w:after="40"/>
              <w:ind w:left="357"/>
              <w:contextualSpacing w:val="0"/>
              <w:jc w:val="center"/>
              <w:rPr>
                <w:rFonts w:ascii="Arial" w:hAnsi="Arial" w:cs="Arial"/>
                <w:sz w:val="17"/>
                <w:szCs w:val="17"/>
              </w:rPr>
            </w:pPr>
            <w:r>
              <w:rPr>
                <w:rFonts w:ascii="Arial" w:hAnsi="Arial" w:cs="Arial"/>
                <w:b/>
                <w:bCs/>
                <w:sz w:val="17"/>
                <w:szCs w:val="17"/>
              </w:rPr>
              <w:t>NEKELIAMI</w:t>
            </w:r>
          </w:p>
        </w:tc>
      </w:tr>
    </w:tbl>
    <w:p w14:paraId="3CEB647F" w14:textId="77777777" w:rsidR="005B5AF1" w:rsidRDefault="005B5AF1" w:rsidP="004372E4">
      <w:pPr>
        <w:spacing w:after="0" w:line="240" w:lineRule="auto"/>
        <w:jc w:val="right"/>
        <w:rPr>
          <w:rFonts w:ascii="Arial" w:hAnsi="Arial" w:cs="Arial"/>
          <w:i/>
          <w:iCs/>
          <w:sz w:val="18"/>
          <w:szCs w:val="18"/>
        </w:rPr>
      </w:pPr>
    </w:p>
    <w:p w14:paraId="08B97F9A" w14:textId="7CBB3730" w:rsidR="004372E4" w:rsidRPr="004372E4" w:rsidRDefault="004372E4" w:rsidP="004372E4">
      <w:pPr>
        <w:spacing w:after="0" w:line="240" w:lineRule="auto"/>
        <w:jc w:val="right"/>
        <w:rPr>
          <w:rFonts w:ascii="Arial" w:hAnsi="Arial" w:cs="Arial"/>
          <w:i/>
          <w:iCs/>
          <w:sz w:val="18"/>
          <w:szCs w:val="18"/>
          <w:lang w:val="lt-LT"/>
        </w:rPr>
      </w:pPr>
      <w:proofErr w:type="spellStart"/>
      <w:r w:rsidRPr="004372E4">
        <w:rPr>
          <w:rFonts w:ascii="Arial" w:hAnsi="Arial" w:cs="Arial"/>
          <w:i/>
          <w:iCs/>
          <w:sz w:val="18"/>
          <w:szCs w:val="18"/>
        </w:rPr>
        <w:t>Lentel</w:t>
      </w:r>
      <w:proofErr w:type="spellEnd"/>
      <w:r w:rsidRPr="004372E4">
        <w:rPr>
          <w:rFonts w:ascii="Arial" w:hAnsi="Arial" w:cs="Arial"/>
          <w:i/>
          <w:iCs/>
          <w:sz w:val="18"/>
          <w:szCs w:val="18"/>
          <w:lang w:val="lt-LT"/>
        </w:rPr>
        <w:t xml:space="preserve">ė Nr. </w:t>
      </w:r>
      <w:r>
        <w:rPr>
          <w:rFonts w:ascii="Arial" w:hAnsi="Arial" w:cs="Arial"/>
          <w:i/>
          <w:iCs/>
          <w:sz w:val="18"/>
          <w:szCs w:val="18"/>
          <w:lang w:val="lt-LT"/>
        </w:rPr>
        <w:t xml:space="preserve">2 </w:t>
      </w:r>
    </w:p>
    <w:tbl>
      <w:tblPr>
        <w:tblStyle w:val="Lentelstinklelis"/>
        <w:tblW w:w="14879" w:type="dxa"/>
        <w:tblLook w:val="04A0" w:firstRow="1" w:lastRow="0" w:firstColumn="1" w:lastColumn="0" w:noHBand="0" w:noVBand="1"/>
      </w:tblPr>
      <w:tblGrid>
        <w:gridCol w:w="562"/>
        <w:gridCol w:w="3686"/>
        <w:gridCol w:w="5953"/>
        <w:gridCol w:w="2694"/>
        <w:gridCol w:w="1984"/>
      </w:tblGrid>
      <w:tr w:rsidR="004372E4" w:rsidRPr="00AA5E4F" w14:paraId="3D567DC7" w14:textId="77777777" w:rsidTr="00AA3224">
        <w:trPr>
          <w:trHeight w:val="355"/>
          <w:tblHeader/>
        </w:trPr>
        <w:tc>
          <w:tcPr>
            <w:tcW w:w="14879" w:type="dxa"/>
            <w:gridSpan w:val="5"/>
            <w:tcBorders>
              <w:bottom w:val="nil"/>
            </w:tcBorders>
            <w:shd w:val="clear" w:color="auto" w:fill="F2F2F2" w:themeFill="background1" w:themeFillShade="F2"/>
          </w:tcPr>
          <w:p w14:paraId="44B05FC2" w14:textId="571BDC79" w:rsidR="004372E4" w:rsidRPr="00AA5E4F" w:rsidRDefault="004372E4" w:rsidP="00C74F07">
            <w:pPr>
              <w:tabs>
                <w:tab w:val="left" w:pos="1561"/>
              </w:tabs>
              <w:spacing w:before="60" w:after="60"/>
              <w:jc w:val="center"/>
              <w:rPr>
                <w:rFonts w:ascii="Arial" w:hAnsi="Arial" w:cs="Arial"/>
                <w:b/>
                <w:sz w:val="17"/>
                <w:szCs w:val="17"/>
                <w:lang w:val="lt-LT"/>
              </w:rPr>
            </w:pPr>
            <w:r w:rsidRPr="00AA5E4F">
              <w:rPr>
                <w:rFonts w:ascii="Arial" w:eastAsia="Times New Roman" w:hAnsi="Arial" w:cs="Arial"/>
                <w:b/>
                <w:sz w:val="17"/>
                <w:szCs w:val="17"/>
              </w:rPr>
              <w:t xml:space="preserve">KITI REIKALAVIMAI TIEKĖJAMS </w:t>
            </w:r>
          </w:p>
        </w:tc>
      </w:tr>
      <w:tr w:rsidR="00135877" w:rsidRPr="00AA5E4F" w14:paraId="6F46EFEF" w14:textId="77777777" w:rsidTr="00AA5E4F">
        <w:trPr>
          <w:tblHeader/>
        </w:trPr>
        <w:tc>
          <w:tcPr>
            <w:tcW w:w="4248" w:type="dxa"/>
            <w:gridSpan w:val="2"/>
            <w:shd w:val="clear" w:color="auto" w:fill="F2F2F2" w:themeFill="background1" w:themeFillShade="F2"/>
            <w:vAlign w:val="center"/>
          </w:tcPr>
          <w:p w14:paraId="3A240F23" w14:textId="77777777" w:rsidR="004372E4" w:rsidRPr="00AA5E4F" w:rsidRDefault="004372E4" w:rsidP="00C74F07">
            <w:pPr>
              <w:spacing w:before="40" w:after="40"/>
              <w:jc w:val="center"/>
              <w:rPr>
                <w:rFonts w:ascii="Arial" w:hAnsi="Arial" w:cs="Arial"/>
                <w:sz w:val="17"/>
                <w:szCs w:val="17"/>
                <w:lang w:val="lt-LT"/>
              </w:rPr>
            </w:pPr>
            <w:r w:rsidRPr="00AA5E4F">
              <w:rPr>
                <w:rFonts w:ascii="Arial" w:hAnsi="Arial" w:cs="Arial"/>
                <w:b/>
                <w:sz w:val="17"/>
                <w:szCs w:val="17"/>
                <w:lang w:val="lt-LT"/>
              </w:rPr>
              <w:t>Reikalavimas</w:t>
            </w:r>
          </w:p>
        </w:tc>
        <w:tc>
          <w:tcPr>
            <w:tcW w:w="5953" w:type="dxa"/>
            <w:shd w:val="clear" w:color="auto" w:fill="F2F2F2" w:themeFill="background1" w:themeFillShade="F2"/>
            <w:vAlign w:val="center"/>
          </w:tcPr>
          <w:p w14:paraId="1465955F" w14:textId="77777777" w:rsidR="004372E4" w:rsidRPr="00AA5E4F" w:rsidRDefault="004372E4" w:rsidP="00C74F07">
            <w:pPr>
              <w:spacing w:before="40" w:after="40"/>
              <w:jc w:val="center"/>
              <w:rPr>
                <w:rFonts w:ascii="Arial" w:hAnsi="Arial" w:cs="Arial"/>
                <w:sz w:val="17"/>
                <w:szCs w:val="17"/>
                <w:lang w:val="lt-LT"/>
              </w:rPr>
            </w:pPr>
            <w:r w:rsidRPr="00AA5E4F">
              <w:rPr>
                <w:rFonts w:ascii="Arial" w:hAnsi="Arial" w:cs="Arial"/>
                <w:b/>
                <w:sz w:val="17"/>
                <w:szCs w:val="17"/>
                <w:lang w:val="lt-LT"/>
              </w:rPr>
              <w:t>Atitiktį reikalavimui įrodantys dokumentai</w:t>
            </w:r>
          </w:p>
        </w:tc>
        <w:tc>
          <w:tcPr>
            <w:tcW w:w="2694" w:type="dxa"/>
            <w:shd w:val="clear" w:color="auto" w:fill="F2F2F2" w:themeFill="background1" w:themeFillShade="F2"/>
            <w:vAlign w:val="center"/>
          </w:tcPr>
          <w:p w14:paraId="18202752" w14:textId="77777777" w:rsidR="004372E4" w:rsidRPr="00AA5E4F" w:rsidRDefault="004372E4" w:rsidP="00C74F07">
            <w:pPr>
              <w:spacing w:before="40" w:after="40"/>
              <w:jc w:val="center"/>
              <w:rPr>
                <w:rFonts w:ascii="Arial" w:hAnsi="Arial" w:cs="Arial"/>
                <w:sz w:val="17"/>
                <w:szCs w:val="17"/>
                <w:lang w:val="lt-LT"/>
              </w:rPr>
            </w:pPr>
            <w:r w:rsidRPr="00AA5E4F">
              <w:rPr>
                <w:rFonts w:ascii="Arial" w:hAnsi="Arial" w:cs="Arial"/>
                <w:b/>
                <w:sz w:val="17"/>
                <w:szCs w:val="17"/>
                <w:lang w:val="lt-LT"/>
              </w:rPr>
              <w:t>Subjektas, kuris turi atitikti reikalavimą</w:t>
            </w:r>
          </w:p>
        </w:tc>
        <w:tc>
          <w:tcPr>
            <w:tcW w:w="1984" w:type="dxa"/>
            <w:shd w:val="clear" w:color="auto" w:fill="F2F2F2" w:themeFill="background1" w:themeFillShade="F2"/>
            <w:vAlign w:val="center"/>
          </w:tcPr>
          <w:p w14:paraId="2491250B" w14:textId="77777777" w:rsidR="004372E4" w:rsidRPr="00AA5E4F" w:rsidRDefault="004372E4" w:rsidP="00C74F07">
            <w:pPr>
              <w:tabs>
                <w:tab w:val="left" w:pos="1561"/>
              </w:tabs>
              <w:spacing w:before="40" w:after="40"/>
              <w:jc w:val="center"/>
              <w:rPr>
                <w:rFonts w:ascii="Arial" w:eastAsia="Times New Roman" w:hAnsi="Arial" w:cs="Arial"/>
                <w:bCs/>
                <w:sz w:val="17"/>
                <w:szCs w:val="17"/>
                <w:lang w:val="lt-LT"/>
              </w:rPr>
            </w:pPr>
            <w:r w:rsidRPr="00AA5E4F">
              <w:rPr>
                <w:rFonts w:ascii="Arial" w:hAnsi="Arial" w:cs="Arial"/>
                <w:b/>
                <w:sz w:val="17"/>
                <w:szCs w:val="17"/>
                <w:lang w:val="lt-LT"/>
              </w:rPr>
              <w:t>Pateikiamo dokumento pavadinimas, data ir numeris (jei turi)</w:t>
            </w:r>
            <w:r w:rsidRPr="00AA5E4F">
              <w:rPr>
                <w:rStyle w:val="Puslapioinaosnuoroda"/>
                <w:rFonts w:ascii="Arial" w:hAnsi="Arial" w:cs="Arial"/>
                <w:b/>
                <w:sz w:val="17"/>
                <w:szCs w:val="17"/>
                <w:lang w:val="lt-LT"/>
              </w:rPr>
              <w:footnoteReference w:id="2"/>
            </w:r>
          </w:p>
        </w:tc>
      </w:tr>
      <w:tr w:rsidR="00812D01" w:rsidRPr="00AA5E4F" w14:paraId="3662CC01" w14:textId="77777777" w:rsidTr="00057504">
        <w:tc>
          <w:tcPr>
            <w:tcW w:w="14879" w:type="dxa"/>
            <w:gridSpan w:val="5"/>
            <w:shd w:val="clear" w:color="auto" w:fill="F2CEED" w:themeFill="accent5" w:themeFillTint="33"/>
          </w:tcPr>
          <w:p w14:paraId="4EF55FA3" w14:textId="03AB82FA" w:rsidR="00812D01" w:rsidRPr="00AA5E4F" w:rsidRDefault="000C4D04" w:rsidP="00057504">
            <w:pPr>
              <w:pStyle w:val="Sraopastraipa"/>
              <w:numPr>
                <w:ilvl w:val="0"/>
                <w:numId w:val="3"/>
              </w:numPr>
              <w:spacing w:before="40" w:after="40"/>
              <w:jc w:val="center"/>
              <w:rPr>
                <w:rFonts w:ascii="Arial" w:hAnsi="Arial" w:cs="Arial"/>
                <w:color w:val="FF0000"/>
                <w:sz w:val="17"/>
                <w:szCs w:val="17"/>
              </w:rPr>
            </w:pPr>
            <w:r w:rsidRPr="00AA5E4F">
              <w:rPr>
                <w:rFonts w:ascii="Arial" w:hAnsi="Arial" w:cs="Arial"/>
                <w:b/>
                <w:bCs/>
                <w:sz w:val="17"/>
                <w:szCs w:val="17"/>
              </w:rPr>
              <w:t>APLINKOS APSAUGOS VADYBOS SISTEMOS TAIKYMAS</w:t>
            </w:r>
          </w:p>
        </w:tc>
      </w:tr>
      <w:tr w:rsidR="00AA5E4F" w:rsidRPr="00AA5E4F" w14:paraId="6904D83C" w14:textId="77777777" w:rsidTr="00AA5E4F">
        <w:tc>
          <w:tcPr>
            <w:tcW w:w="562" w:type="dxa"/>
            <w:shd w:val="clear" w:color="auto" w:fill="FFFFFF" w:themeFill="background1"/>
          </w:tcPr>
          <w:p w14:paraId="2EB54244" w14:textId="77777777" w:rsidR="00AA5E4F" w:rsidRPr="00AA5E4F" w:rsidRDefault="00AA5E4F" w:rsidP="00E018F1">
            <w:pPr>
              <w:pStyle w:val="Sraopastraipa"/>
              <w:numPr>
                <w:ilvl w:val="1"/>
                <w:numId w:val="3"/>
              </w:numPr>
              <w:spacing w:before="40" w:after="40"/>
              <w:ind w:left="431" w:hanging="431"/>
              <w:rPr>
                <w:rFonts w:ascii="Arial" w:hAnsi="Arial" w:cs="Arial"/>
                <w:b/>
                <w:bCs/>
                <w:sz w:val="17"/>
                <w:szCs w:val="17"/>
              </w:rPr>
            </w:pPr>
          </w:p>
        </w:tc>
        <w:tc>
          <w:tcPr>
            <w:tcW w:w="3686" w:type="dxa"/>
            <w:shd w:val="clear" w:color="auto" w:fill="FFFFFF" w:themeFill="background1"/>
          </w:tcPr>
          <w:p w14:paraId="2CD5DC7D" w14:textId="40F57257" w:rsidR="00AA5E4F" w:rsidRPr="00AA5E4F" w:rsidRDefault="00AA5E4F" w:rsidP="00E018F1">
            <w:pPr>
              <w:jc w:val="both"/>
              <w:rPr>
                <w:rFonts w:ascii="Arial" w:hAnsi="Arial" w:cs="Arial"/>
                <w:color w:val="000000" w:themeColor="text1"/>
                <w:sz w:val="17"/>
                <w:szCs w:val="17"/>
                <w:lang w:val="lt-LT"/>
              </w:rPr>
            </w:pPr>
            <w:r w:rsidRPr="00AA5E4F">
              <w:rPr>
                <w:rFonts w:ascii="Arial" w:hAnsi="Arial" w:cs="Arial"/>
                <w:sz w:val="17"/>
                <w:szCs w:val="17"/>
                <w:lang w:val="lt-LT"/>
              </w:rPr>
              <w:t xml:space="preserve">Tiekėjas laikosi (taiko) Europos Sąjungos aplinkos apsaugos vadybos ir audito sistemos (angl. </w:t>
            </w:r>
            <w:proofErr w:type="spellStart"/>
            <w:r w:rsidRPr="00AA5E4F">
              <w:rPr>
                <w:rFonts w:ascii="Arial" w:hAnsi="Arial" w:cs="Arial"/>
                <w:i/>
                <w:iCs/>
                <w:sz w:val="17"/>
                <w:szCs w:val="17"/>
                <w:lang w:val="lt-LT"/>
              </w:rPr>
              <w:t>Eco</w:t>
            </w:r>
            <w:proofErr w:type="spellEnd"/>
            <w:r w:rsidRPr="00AA5E4F">
              <w:rPr>
                <w:rFonts w:ascii="Arial" w:hAnsi="Arial" w:cs="Arial"/>
                <w:i/>
                <w:iCs/>
                <w:sz w:val="17"/>
                <w:szCs w:val="17"/>
                <w:lang w:val="lt-LT"/>
              </w:rPr>
              <w:t>–</w:t>
            </w:r>
            <w:proofErr w:type="spellStart"/>
            <w:r w:rsidRPr="00AA5E4F">
              <w:rPr>
                <w:rFonts w:ascii="Arial" w:hAnsi="Arial" w:cs="Arial"/>
                <w:i/>
                <w:iCs/>
                <w:sz w:val="17"/>
                <w:szCs w:val="17"/>
                <w:lang w:val="lt-LT"/>
              </w:rPr>
              <w:t>Management</w:t>
            </w:r>
            <w:proofErr w:type="spellEnd"/>
            <w:r w:rsidRPr="00AA5E4F">
              <w:rPr>
                <w:rFonts w:ascii="Arial" w:hAnsi="Arial" w:cs="Arial"/>
                <w:i/>
                <w:iCs/>
                <w:sz w:val="17"/>
                <w:szCs w:val="17"/>
                <w:lang w:val="lt-LT"/>
              </w:rPr>
              <w:t xml:space="preserve"> </w:t>
            </w:r>
            <w:proofErr w:type="spellStart"/>
            <w:r w:rsidRPr="00AA5E4F">
              <w:rPr>
                <w:rFonts w:ascii="Arial" w:hAnsi="Arial" w:cs="Arial"/>
                <w:i/>
                <w:iCs/>
                <w:sz w:val="17"/>
                <w:szCs w:val="17"/>
                <w:lang w:val="lt-LT"/>
              </w:rPr>
              <w:t>and</w:t>
            </w:r>
            <w:proofErr w:type="spellEnd"/>
            <w:r w:rsidRPr="00AA5E4F">
              <w:rPr>
                <w:rFonts w:ascii="Arial" w:hAnsi="Arial" w:cs="Arial"/>
                <w:i/>
                <w:iCs/>
                <w:sz w:val="17"/>
                <w:szCs w:val="17"/>
                <w:lang w:val="lt-LT"/>
              </w:rPr>
              <w:t xml:space="preserve"> </w:t>
            </w:r>
            <w:proofErr w:type="spellStart"/>
            <w:r w:rsidRPr="00AA5E4F">
              <w:rPr>
                <w:rFonts w:ascii="Arial" w:hAnsi="Arial" w:cs="Arial"/>
                <w:i/>
                <w:iCs/>
                <w:sz w:val="17"/>
                <w:szCs w:val="17"/>
                <w:lang w:val="lt-LT"/>
              </w:rPr>
              <w:t>Audit</w:t>
            </w:r>
            <w:proofErr w:type="spellEnd"/>
            <w:r w:rsidRPr="00AA5E4F">
              <w:rPr>
                <w:rFonts w:ascii="Arial" w:hAnsi="Arial" w:cs="Arial"/>
                <w:i/>
                <w:iCs/>
                <w:sz w:val="17"/>
                <w:szCs w:val="17"/>
                <w:lang w:val="lt-LT"/>
              </w:rPr>
              <w:t xml:space="preserve"> </w:t>
            </w:r>
            <w:proofErr w:type="spellStart"/>
            <w:r w:rsidRPr="00AA5E4F">
              <w:rPr>
                <w:rFonts w:ascii="Arial" w:hAnsi="Arial" w:cs="Arial"/>
                <w:i/>
                <w:iCs/>
                <w:sz w:val="17"/>
                <w:szCs w:val="17"/>
                <w:lang w:val="lt-LT"/>
              </w:rPr>
              <w:t>Scheme</w:t>
            </w:r>
            <w:proofErr w:type="spellEnd"/>
            <w:r w:rsidRPr="00AA5E4F">
              <w:rPr>
                <w:rFonts w:ascii="Arial" w:hAnsi="Arial" w:cs="Arial"/>
                <w:sz w:val="17"/>
                <w:szCs w:val="17"/>
                <w:lang w:val="lt-LT"/>
              </w:rPr>
              <w:t>, EMAS) arba aplinkos apsaugos vadybos sistemos reikalavimus pagal standartą LST EN ISO 14001 „Aplinkos vadybos sistemos. Reikalavimai ir naudojimo gairės“ (toliau – LST EN ISO 14001) ar kitų aplinkos apsaugos vadybos sistemų, pripažįstamų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kitų aplinkos apsaugos vadybos standartų, pagrįstų atitinkamais Europos arba tarptautiniais standartais, kuriuos yra patvirtinusios sertifikavimo įstaigos, atitinkančios Europos Sąjungos teisės aktus arba atitinkamus Europos ar tarptautinius sertifikavimo standartus, reikalavimų</w:t>
            </w:r>
            <w:r w:rsidRPr="00AA5E4F">
              <w:rPr>
                <w:rFonts w:ascii="Arial" w:hAnsi="Arial" w:cs="Arial"/>
                <w:color w:val="000000"/>
                <w:sz w:val="17"/>
                <w:szCs w:val="17"/>
                <w:lang w:val="lt-LT"/>
              </w:rPr>
              <w:br/>
            </w:r>
            <w:r w:rsidR="007F2821" w:rsidRPr="007F2821">
              <w:rPr>
                <w:rFonts w:ascii="Arial" w:hAnsi="Arial" w:cs="Arial"/>
                <w:b/>
                <w:bCs/>
                <w:sz w:val="17"/>
                <w:szCs w:val="17"/>
                <w:lang w:val="lt-LT"/>
              </w:rPr>
              <w:t>vagonų remonto</w:t>
            </w:r>
            <w:r w:rsidRPr="007F2821">
              <w:rPr>
                <w:rFonts w:ascii="Arial" w:hAnsi="Arial" w:cs="Arial"/>
                <w:b/>
                <w:bCs/>
                <w:sz w:val="17"/>
                <w:szCs w:val="17"/>
                <w:lang w:val="lt-LT"/>
              </w:rPr>
              <w:t xml:space="preserve"> </w:t>
            </w:r>
            <w:r w:rsidRPr="00AA5E4F">
              <w:rPr>
                <w:rFonts w:ascii="Arial" w:hAnsi="Arial" w:cs="Arial"/>
                <w:color w:val="000000" w:themeColor="text1"/>
                <w:sz w:val="17"/>
                <w:szCs w:val="17"/>
                <w:lang w:val="lt-LT"/>
              </w:rPr>
              <w:t>srityje.</w:t>
            </w:r>
          </w:p>
          <w:p w14:paraId="7ABBEC90" w14:textId="77777777" w:rsidR="00AA5E4F" w:rsidRPr="00AA5E4F" w:rsidRDefault="00AA5E4F" w:rsidP="00E018F1">
            <w:pPr>
              <w:pStyle w:val="Sraopastraipa"/>
              <w:spacing w:before="40" w:after="40"/>
              <w:ind w:left="0"/>
              <w:rPr>
                <w:rFonts w:ascii="Arial" w:hAnsi="Arial" w:cs="Arial"/>
                <w:b/>
                <w:bCs/>
                <w:sz w:val="17"/>
                <w:szCs w:val="17"/>
              </w:rPr>
            </w:pPr>
          </w:p>
        </w:tc>
        <w:tc>
          <w:tcPr>
            <w:tcW w:w="5953" w:type="dxa"/>
            <w:shd w:val="clear" w:color="auto" w:fill="FFFFFF" w:themeFill="background1"/>
          </w:tcPr>
          <w:p w14:paraId="08AEBD42" w14:textId="2D904C1F" w:rsidR="00AA5E4F" w:rsidRPr="00AA5E4F" w:rsidRDefault="00AA5E4F" w:rsidP="00E018F1">
            <w:pPr>
              <w:spacing w:after="60"/>
              <w:jc w:val="both"/>
              <w:rPr>
                <w:rFonts w:ascii="Arial" w:hAnsi="Arial" w:cs="Arial"/>
                <w:color w:val="000000"/>
                <w:sz w:val="17"/>
                <w:szCs w:val="17"/>
                <w:lang w:val="lt-LT"/>
              </w:rPr>
            </w:pPr>
            <w:r w:rsidRPr="00AA5E4F">
              <w:rPr>
                <w:rFonts w:ascii="Arial" w:hAnsi="Arial" w:cs="Arial"/>
                <w:color w:val="000000"/>
                <w:sz w:val="17"/>
                <w:szCs w:val="17"/>
                <w:lang w:val="lt-LT"/>
              </w:rPr>
              <w:t xml:space="preserve">1. Nepriklausomos įstaigos išduoto galiojančio sertifikato, patvirtinančio, kad tiekėjas laikosi reikalaujamos aplinkos apsaugos vadybos sistemos standartų, skaitmeninė kopija. </w:t>
            </w:r>
          </w:p>
          <w:p w14:paraId="329F3ECE" w14:textId="77777777" w:rsidR="00AA5E4F" w:rsidRPr="00AA5E4F" w:rsidRDefault="00AA5E4F" w:rsidP="00E018F1">
            <w:pPr>
              <w:jc w:val="both"/>
              <w:rPr>
                <w:rFonts w:ascii="Arial" w:hAnsi="Arial" w:cs="Arial"/>
                <w:color w:val="000000"/>
                <w:sz w:val="17"/>
                <w:szCs w:val="17"/>
                <w:lang w:val="lt-LT"/>
              </w:rPr>
            </w:pPr>
          </w:p>
          <w:p w14:paraId="223936A9" w14:textId="77777777" w:rsidR="00AA5E4F" w:rsidRPr="00AA5E4F" w:rsidRDefault="00AA5E4F" w:rsidP="00E018F1">
            <w:pPr>
              <w:jc w:val="both"/>
              <w:rPr>
                <w:rFonts w:ascii="Arial" w:hAnsi="Arial" w:cs="Arial"/>
                <w:color w:val="000000"/>
                <w:sz w:val="17"/>
                <w:szCs w:val="17"/>
                <w:lang w:val="lt-LT"/>
              </w:rPr>
            </w:pPr>
            <w:r w:rsidRPr="00AA5E4F">
              <w:rPr>
                <w:rFonts w:ascii="Arial" w:hAnsi="Arial" w:cs="Arial"/>
                <w:color w:val="000000"/>
                <w:sz w:val="17"/>
                <w:szCs w:val="17"/>
                <w:lang w:val="lt-LT"/>
              </w:rPr>
              <w:t>KC pripažįsta lygiaverčius galiojančius sertifikatus, išduotus kitose valstybėse narėse įsteigtų nepriklausomų įstaigų.</w:t>
            </w:r>
          </w:p>
          <w:p w14:paraId="07F2B25C" w14:textId="77777777" w:rsidR="00AA5E4F" w:rsidRPr="00AA5E4F" w:rsidRDefault="00AA5E4F" w:rsidP="00E018F1">
            <w:pPr>
              <w:jc w:val="both"/>
              <w:rPr>
                <w:rFonts w:ascii="Arial" w:hAnsi="Arial" w:cs="Arial"/>
                <w:color w:val="000000"/>
                <w:sz w:val="17"/>
                <w:szCs w:val="17"/>
                <w:lang w:val="lt-LT"/>
              </w:rPr>
            </w:pPr>
          </w:p>
          <w:p w14:paraId="04B13969" w14:textId="77777777" w:rsidR="00AA5E4F" w:rsidRPr="00AA5E4F" w:rsidRDefault="00AA5E4F" w:rsidP="00E018F1">
            <w:pPr>
              <w:jc w:val="both"/>
              <w:rPr>
                <w:rFonts w:ascii="Arial" w:hAnsi="Arial" w:cs="Arial"/>
                <w:color w:val="000000"/>
                <w:sz w:val="17"/>
                <w:szCs w:val="17"/>
                <w:lang w:val="lt-LT"/>
              </w:rPr>
            </w:pPr>
            <w:r w:rsidRPr="00AA5E4F">
              <w:rPr>
                <w:rFonts w:ascii="Arial" w:hAnsi="Arial" w:cs="Arial"/>
                <w:color w:val="000000"/>
                <w:sz w:val="17"/>
                <w:szCs w:val="17"/>
                <w:lang w:val="lt-LT"/>
              </w:rPr>
              <w:t>Lygiaverčiai įrodymai priimami tik jeigu tiekėjas dėl nuo jo nepriklausančių objektyvių priežasčių negali pateikti galiojančių sertifikatų per nustatytą laiką. Lygiaverčiai aplinkos apsaugos vadybos užtikrinimo priemonių įrodymai gali būti tiekėjo parengtų taikomų aplinkos apsaugos vadybos priemonių aprašymas, kuris tenkina visus šiuos reikalavimus:</w:t>
            </w:r>
          </w:p>
          <w:p w14:paraId="1DF41749" w14:textId="77777777" w:rsidR="00AA5E4F" w:rsidRPr="00AA5E4F" w:rsidRDefault="00AA5E4F" w:rsidP="00E018F1">
            <w:pPr>
              <w:jc w:val="both"/>
              <w:rPr>
                <w:rFonts w:ascii="Arial" w:hAnsi="Arial" w:cs="Arial"/>
                <w:color w:val="000000"/>
                <w:sz w:val="17"/>
                <w:szCs w:val="17"/>
                <w:lang w:val="lt-LT"/>
              </w:rPr>
            </w:pPr>
            <w:r w:rsidRPr="00AA5E4F">
              <w:rPr>
                <w:rFonts w:ascii="Arial" w:hAnsi="Arial" w:cs="Arial"/>
                <w:color w:val="000000"/>
                <w:sz w:val="17"/>
                <w:szCs w:val="17"/>
                <w:lang w:val="lt-LT"/>
              </w:rPr>
              <w:t>1. apibrėžta įmonės ar įstaigos vadovybės patvirtinta aplinkos apsaugos politika ir aplinkos apsaugos reikalavimų atitikimas teikiant paslaugas ir vykdant darbus;</w:t>
            </w:r>
          </w:p>
          <w:p w14:paraId="382E1074" w14:textId="77777777" w:rsidR="00AA5E4F" w:rsidRPr="00AA5E4F" w:rsidRDefault="00AA5E4F" w:rsidP="00E018F1">
            <w:pPr>
              <w:jc w:val="both"/>
              <w:rPr>
                <w:rFonts w:ascii="Arial" w:hAnsi="Arial" w:cs="Arial"/>
                <w:color w:val="000000"/>
                <w:sz w:val="17"/>
                <w:szCs w:val="17"/>
                <w:lang w:val="lt-LT"/>
              </w:rPr>
            </w:pPr>
            <w:r w:rsidRPr="00AA5E4F">
              <w:rPr>
                <w:rFonts w:ascii="Arial" w:hAnsi="Arial" w:cs="Arial"/>
                <w:color w:val="000000"/>
                <w:sz w:val="17"/>
                <w:szCs w:val="17"/>
                <w:lang w:val="lt-LT"/>
              </w:rPr>
              <w:t>2. nustatyti reikšmingiausi aplinkos apsaugos aspektai, kuriems įtaką daro, gali daryti įmonės ar įstaigos vykdoma veikla, ir šiuos aplinkos apsaugos aspektus reglamentuojantys teisės aktai;</w:t>
            </w:r>
          </w:p>
          <w:p w14:paraId="5A3A102D" w14:textId="77777777" w:rsidR="00AA5E4F" w:rsidRPr="00AA5E4F" w:rsidRDefault="00AA5E4F" w:rsidP="00E018F1">
            <w:pPr>
              <w:jc w:val="both"/>
              <w:rPr>
                <w:rFonts w:ascii="Arial" w:hAnsi="Arial" w:cs="Arial"/>
                <w:color w:val="000000"/>
                <w:sz w:val="17"/>
                <w:szCs w:val="17"/>
                <w:lang w:val="lt-LT"/>
              </w:rPr>
            </w:pPr>
            <w:r w:rsidRPr="00AA5E4F">
              <w:rPr>
                <w:rFonts w:ascii="Arial" w:hAnsi="Arial" w:cs="Arial"/>
                <w:color w:val="000000"/>
                <w:sz w:val="17"/>
                <w:szCs w:val="17"/>
                <w:lang w:val="lt-LT"/>
              </w:rPr>
              <w:t>3. nustatyti aplinkosauginiai tikslai ir uždaviniai bei priemonės šiems tikslams pasiekti;</w:t>
            </w:r>
          </w:p>
          <w:p w14:paraId="008B669E" w14:textId="77777777" w:rsidR="00AA5E4F" w:rsidRPr="00AA5E4F" w:rsidRDefault="00AA5E4F" w:rsidP="00E018F1">
            <w:pPr>
              <w:jc w:val="both"/>
              <w:rPr>
                <w:rFonts w:ascii="Arial" w:hAnsi="Arial" w:cs="Arial"/>
                <w:color w:val="000000"/>
                <w:sz w:val="17"/>
                <w:szCs w:val="17"/>
                <w:lang w:val="lt-LT"/>
              </w:rPr>
            </w:pPr>
            <w:r w:rsidRPr="00AA5E4F">
              <w:rPr>
                <w:rFonts w:ascii="Arial" w:hAnsi="Arial" w:cs="Arial"/>
                <w:color w:val="000000"/>
                <w:sz w:val="17"/>
                <w:szCs w:val="17"/>
                <w:lang w:val="lt-LT"/>
              </w:rPr>
              <w:t>4. numatyta aplinkosauginių tikslų įgyvendinimo stebėsena – paskirti atsakingi asmenys, nustatyta jų atsakomybė, pareigos ir priemonių įgyvendinimo terminai;</w:t>
            </w:r>
          </w:p>
          <w:p w14:paraId="7EEC6DD2" w14:textId="77777777" w:rsidR="00AA5E4F" w:rsidRPr="00AA5E4F" w:rsidRDefault="00AA5E4F" w:rsidP="00E018F1">
            <w:pPr>
              <w:jc w:val="both"/>
              <w:rPr>
                <w:rFonts w:ascii="Arial" w:hAnsi="Arial" w:cs="Arial"/>
                <w:color w:val="000000"/>
                <w:sz w:val="17"/>
                <w:szCs w:val="17"/>
                <w:lang w:val="lt-LT"/>
              </w:rPr>
            </w:pPr>
            <w:r w:rsidRPr="00AA5E4F">
              <w:rPr>
                <w:rFonts w:ascii="Arial" w:hAnsi="Arial" w:cs="Arial"/>
                <w:color w:val="000000"/>
                <w:sz w:val="17"/>
                <w:szCs w:val="17"/>
                <w:lang w:val="lt-LT"/>
              </w:rPr>
              <w:t>5. parengtas aplinkosauginių ir avarinių situacijų valdymo planas;</w:t>
            </w:r>
          </w:p>
          <w:p w14:paraId="4F3E1ADC" w14:textId="77777777" w:rsidR="00AA5E4F" w:rsidRPr="00AA5E4F" w:rsidRDefault="00AA5E4F" w:rsidP="00E018F1">
            <w:pPr>
              <w:jc w:val="both"/>
              <w:rPr>
                <w:rFonts w:ascii="Arial" w:hAnsi="Arial" w:cs="Arial"/>
                <w:color w:val="000000"/>
                <w:sz w:val="17"/>
                <w:szCs w:val="17"/>
                <w:lang w:val="lt-LT"/>
              </w:rPr>
            </w:pPr>
            <w:r w:rsidRPr="00AA5E4F">
              <w:rPr>
                <w:rFonts w:ascii="Arial" w:hAnsi="Arial" w:cs="Arial"/>
                <w:color w:val="000000"/>
                <w:sz w:val="17"/>
                <w:szCs w:val="17"/>
                <w:lang w:val="lt-LT"/>
              </w:rPr>
              <w:t>6. vykdoma aplinkosauginio gerinimo veiklos kontrolė (pvz., parengiamos kasmetinės ataskaitos, kurios pateikiamos, pristatomos įmonės vadovybei).</w:t>
            </w:r>
          </w:p>
          <w:p w14:paraId="1C993BD2" w14:textId="77777777" w:rsidR="00AA5E4F" w:rsidRPr="00AA5E4F" w:rsidRDefault="00AA5E4F" w:rsidP="00E018F1">
            <w:pPr>
              <w:jc w:val="both"/>
              <w:rPr>
                <w:rFonts w:ascii="Arial" w:hAnsi="Arial" w:cs="Arial"/>
                <w:color w:val="000000"/>
                <w:sz w:val="17"/>
                <w:szCs w:val="17"/>
                <w:lang w:val="lt-LT"/>
              </w:rPr>
            </w:pPr>
          </w:p>
          <w:p w14:paraId="166F438E" w14:textId="1093818E" w:rsidR="00AA5E4F" w:rsidRPr="00AA5E4F" w:rsidRDefault="00AA5E4F" w:rsidP="00E018F1">
            <w:pPr>
              <w:pStyle w:val="Sraopastraipa"/>
              <w:spacing w:before="40" w:after="40"/>
              <w:ind w:left="0"/>
              <w:jc w:val="both"/>
              <w:rPr>
                <w:rFonts w:ascii="Arial" w:hAnsi="Arial" w:cs="Arial"/>
                <w:color w:val="000000"/>
                <w:sz w:val="17"/>
                <w:szCs w:val="17"/>
                <w:lang w:val="lt-LT"/>
              </w:rPr>
            </w:pPr>
            <w:r w:rsidRPr="00AA5E4F">
              <w:rPr>
                <w:rFonts w:ascii="Arial" w:hAnsi="Arial" w:cs="Arial"/>
                <w:color w:val="000000"/>
                <w:sz w:val="17"/>
                <w:szCs w:val="17"/>
                <w:lang w:val="lt-LT"/>
              </w:rPr>
              <w:t xml:space="preserve">Jeigu tiekėjas pats atitinka </w:t>
            </w:r>
            <w:r w:rsidRPr="00AA5E4F">
              <w:rPr>
                <w:rFonts w:ascii="Arial" w:hAnsi="Arial" w:cs="Arial"/>
                <w:sz w:val="17"/>
                <w:szCs w:val="17"/>
                <w:lang w:val="lt-LT"/>
              </w:rPr>
              <w:t xml:space="preserve">šį reikalavimą, tačiau pasitelkia subtiekėjus nurodytoms paslaugoms teikti, </w:t>
            </w:r>
            <w:r w:rsidRPr="00AA5E4F">
              <w:rPr>
                <w:rFonts w:ascii="Arial" w:hAnsi="Arial" w:cs="Arial"/>
                <w:color w:val="000000"/>
                <w:sz w:val="17"/>
                <w:szCs w:val="17"/>
                <w:lang w:val="lt-LT"/>
              </w:rPr>
              <w:t>kurioms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c>
          <w:tcPr>
            <w:tcW w:w="2694" w:type="dxa"/>
            <w:shd w:val="clear" w:color="auto" w:fill="FFFFFF" w:themeFill="background1"/>
          </w:tcPr>
          <w:p w14:paraId="73C3965A" w14:textId="77777777" w:rsidR="00AA5E4F" w:rsidRPr="00AA5E4F" w:rsidRDefault="00AA5E4F" w:rsidP="00E018F1">
            <w:pPr>
              <w:jc w:val="both"/>
              <w:rPr>
                <w:rFonts w:ascii="Arial" w:hAnsi="Arial" w:cs="Arial"/>
                <w:color w:val="000000"/>
                <w:sz w:val="17"/>
                <w:szCs w:val="17"/>
                <w:lang w:val="lt-LT"/>
              </w:rPr>
            </w:pPr>
            <w:bookmarkStart w:id="0" w:name="_Hlk133246300"/>
            <w:r w:rsidRPr="00AA5E4F">
              <w:rPr>
                <w:rFonts w:ascii="Arial" w:hAnsi="Arial" w:cs="Arial"/>
                <w:color w:val="000000"/>
                <w:sz w:val="17"/>
                <w:szCs w:val="17"/>
                <w:lang w:val="lt-LT"/>
              </w:rPr>
              <w:lastRenderedPageBreak/>
              <w:t>Atsižvelgiant į prisiimamus įsipareigojimus sutarčiai vykdyti:</w:t>
            </w:r>
          </w:p>
          <w:p w14:paraId="316BF9ED" w14:textId="77777777" w:rsidR="00AA5E4F" w:rsidRPr="00AA5E4F" w:rsidRDefault="00AA5E4F" w:rsidP="00E018F1">
            <w:pPr>
              <w:jc w:val="both"/>
              <w:rPr>
                <w:rFonts w:ascii="Arial" w:hAnsi="Arial" w:cs="Arial"/>
                <w:color w:val="000000"/>
                <w:sz w:val="17"/>
                <w:szCs w:val="17"/>
                <w:lang w:val="lt-LT"/>
              </w:rPr>
            </w:pPr>
          </w:p>
          <w:p w14:paraId="165FBD0F" w14:textId="77777777" w:rsidR="00AA5E4F" w:rsidRPr="00AA5E4F" w:rsidRDefault="00AA5E4F" w:rsidP="00E018F1">
            <w:pPr>
              <w:rPr>
                <w:rFonts w:ascii="Arial" w:hAnsi="Arial" w:cs="Arial"/>
                <w:sz w:val="17"/>
                <w:szCs w:val="17"/>
                <w:lang w:val="lt-LT"/>
              </w:rPr>
            </w:pPr>
            <w:r w:rsidRPr="00AA5E4F">
              <w:rPr>
                <w:rFonts w:ascii="Arial" w:hAnsi="Arial" w:cs="Arial"/>
                <w:color w:val="000000"/>
                <w:sz w:val="17"/>
                <w:szCs w:val="17"/>
                <w:lang w:val="lt-LT"/>
              </w:rPr>
              <w:t xml:space="preserve">Tiekėjas, tiekėjų grupės nariai arba </w:t>
            </w:r>
            <w:r w:rsidRPr="00AA5E4F">
              <w:rPr>
                <w:rFonts w:ascii="Arial" w:hAnsi="Arial" w:cs="Arial"/>
                <w:sz w:val="17"/>
                <w:szCs w:val="17"/>
                <w:lang w:val="lt-LT"/>
              </w:rPr>
              <w:t>ūkio subjektas, kurio pajėgumais remiasi tiekėjas.</w:t>
            </w:r>
            <w:bookmarkEnd w:id="0"/>
          </w:p>
          <w:p w14:paraId="71E4B89F" w14:textId="77777777" w:rsidR="00AA5E4F" w:rsidRPr="00AA5E4F" w:rsidRDefault="00AA5E4F" w:rsidP="00E018F1">
            <w:pPr>
              <w:rPr>
                <w:rFonts w:ascii="Arial" w:hAnsi="Arial" w:cs="Arial"/>
                <w:sz w:val="17"/>
                <w:szCs w:val="17"/>
                <w:lang w:val="lt-LT"/>
              </w:rPr>
            </w:pPr>
          </w:p>
          <w:p w14:paraId="457F6026" w14:textId="6E8B933C" w:rsidR="00AA5E4F" w:rsidRPr="00AA5E4F" w:rsidRDefault="00AA5E4F" w:rsidP="007F5853">
            <w:pPr>
              <w:pStyle w:val="Sraopastraipa"/>
              <w:spacing w:before="40" w:after="40"/>
              <w:ind w:left="36"/>
              <w:rPr>
                <w:rFonts w:ascii="Arial" w:hAnsi="Arial" w:cs="Arial"/>
                <w:b/>
                <w:bCs/>
                <w:sz w:val="17"/>
                <w:szCs w:val="17"/>
                <w:lang w:val="lt-LT"/>
              </w:rPr>
            </w:pPr>
            <w:r w:rsidRPr="00AA5E4F">
              <w:rPr>
                <w:rFonts w:ascii="Arial" w:hAnsi="Arial" w:cs="Arial"/>
                <w:sz w:val="17"/>
                <w:szCs w:val="17"/>
                <w:u w:val="single"/>
                <w:lang w:val="lt-LT"/>
              </w:rPr>
              <w:t>PASTABA:</w:t>
            </w:r>
            <w:r w:rsidRPr="00AA5E4F">
              <w:rPr>
                <w:rFonts w:ascii="Arial" w:hAnsi="Arial" w:cs="Arial"/>
                <w:sz w:val="17"/>
                <w:szCs w:val="17"/>
                <w:lang w:val="lt-LT"/>
              </w:rPr>
              <w:t xml:space="preserve"> Jeigu Tiekėjas pats atitinka šį reikalavimą, tačiau pasitelkia subtiekėjus, tokiu atveju subtiekėjai turi laikytis reikalaujamo standarto/lygiaverčių aplinkos apsaugos vadybos užtikrinimo priemonių, atsižvelgiant į jų prisiimamus įsipareigojimus sutarčiai vykdyti.</w:t>
            </w:r>
          </w:p>
        </w:tc>
        <w:tc>
          <w:tcPr>
            <w:tcW w:w="1984" w:type="dxa"/>
            <w:shd w:val="clear" w:color="auto" w:fill="FFFFFF" w:themeFill="background1"/>
          </w:tcPr>
          <w:p w14:paraId="7B9C5F27" w14:textId="77777777" w:rsidR="00AA5E4F" w:rsidRPr="00AA5E4F" w:rsidRDefault="00AA5E4F" w:rsidP="00E018F1">
            <w:pPr>
              <w:jc w:val="both"/>
              <w:rPr>
                <w:rFonts w:ascii="Arial" w:hAnsi="Arial" w:cs="Arial"/>
                <w:color w:val="FF0000"/>
                <w:sz w:val="17"/>
                <w:szCs w:val="17"/>
                <w:lang w:val="lt-LT"/>
              </w:rPr>
            </w:pPr>
            <w:r w:rsidRPr="00AA5E4F">
              <w:rPr>
                <w:rFonts w:ascii="Arial" w:hAnsi="Arial" w:cs="Arial"/>
                <w:color w:val="FF0000"/>
                <w:sz w:val="17"/>
                <w:szCs w:val="17"/>
                <w:lang w:val="lt-LT"/>
              </w:rPr>
              <w:t>Užpildyti</w:t>
            </w:r>
          </w:p>
          <w:p w14:paraId="16D44918" w14:textId="558D7458" w:rsidR="00AA5E4F" w:rsidRPr="00AA5E4F" w:rsidRDefault="00AA5E4F" w:rsidP="00E018F1">
            <w:pPr>
              <w:pStyle w:val="Sraopastraipa"/>
              <w:spacing w:before="40" w:after="40"/>
              <w:ind w:left="360"/>
              <w:rPr>
                <w:rFonts w:ascii="Arial" w:hAnsi="Arial" w:cs="Arial"/>
                <w:b/>
                <w:bCs/>
                <w:sz w:val="17"/>
                <w:szCs w:val="17"/>
                <w:lang w:val="lt-LT"/>
              </w:rPr>
            </w:pPr>
          </w:p>
        </w:tc>
      </w:tr>
    </w:tbl>
    <w:p w14:paraId="0465DF03" w14:textId="77777777" w:rsidR="000D3B48" w:rsidRDefault="000D3B48"/>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0BE0E" w14:textId="77777777" w:rsidR="000B1ABE" w:rsidRDefault="000B1ABE" w:rsidP="00CC2515">
      <w:pPr>
        <w:spacing w:after="0" w:line="240" w:lineRule="auto"/>
      </w:pPr>
      <w:r>
        <w:separator/>
      </w:r>
    </w:p>
  </w:endnote>
  <w:endnote w:type="continuationSeparator" w:id="0">
    <w:p w14:paraId="507152ED" w14:textId="77777777" w:rsidR="000B1ABE" w:rsidRDefault="000B1ABE"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240E9" w14:textId="77777777" w:rsidR="000B1ABE" w:rsidRDefault="000B1ABE" w:rsidP="00CC2515">
      <w:pPr>
        <w:spacing w:after="0" w:line="240" w:lineRule="auto"/>
      </w:pPr>
      <w:r>
        <w:separator/>
      </w:r>
    </w:p>
  </w:footnote>
  <w:footnote w:type="continuationSeparator" w:id="0">
    <w:p w14:paraId="3C0CBA7A" w14:textId="77777777" w:rsidR="000B1ABE" w:rsidRDefault="000B1ABE" w:rsidP="00CC2515">
      <w:pPr>
        <w:spacing w:after="0" w:line="240" w:lineRule="auto"/>
      </w:pPr>
      <w:r>
        <w:continuationSeparator/>
      </w:r>
    </w:p>
  </w:footnote>
  <w:footnote w:id="1">
    <w:p w14:paraId="4FD4817A" w14:textId="61A5647D" w:rsidR="005B5AF1" w:rsidRPr="00633841" w:rsidRDefault="005B5AF1" w:rsidP="00633841">
      <w:pPr>
        <w:keepNext/>
        <w:keepLines/>
        <w:tabs>
          <w:tab w:val="left" w:pos="1561"/>
        </w:tabs>
        <w:spacing w:after="0" w:line="240" w:lineRule="auto"/>
        <w:rPr>
          <w:rFonts w:ascii="Arial" w:hAnsi="Arial" w:cs="Arial"/>
          <w:bCs/>
          <w:sz w:val="16"/>
          <w:szCs w:val="16"/>
        </w:rPr>
      </w:pPr>
      <w:r w:rsidRPr="00633841">
        <w:rPr>
          <w:rStyle w:val="Puslapioinaosnuoroda"/>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 w:id="2">
    <w:p w14:paraId="3B1185BF" w14:textId="77777777" w:rsidR="004372E4" w:rsidRPr="00633841" w:rsidRDefault="004372E4" w:rsidP="004372E4">
      <w:pPr>
        <w:keepNext/>
        <w:keepLines/>
        <w:tabs>
          <w:tab w:val="left" w:pos="1561"/>
        </w:tabs>
        <w:spacing w:after="0" w:line="240" w:lineRule="auto"/>
        <w:rPr>
          <w:rFonts w:ascii="Arial" w:hAnsi="Arial" w:cs="Arial"/>
          <w:bCs/>
          <w:sz w:val="16"/>
          <w:szCs w:val="16"/>
        </w:rPr>
      </w:pPr>
      <w:r w:rsidRPr="00633841">
        <w:rPr>
          <w:rStyle w:val="Puslapioinaosnuoroda"/>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71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57504"/>
    <w:rsid w:val="000628B8"/>
    <w:rsid w:val="00085DFC"/>
    <w:rsid w:val="000942C5"/>
    <w:rsid w:val="000A5098"/>
    <w:rsid w:val="000B1ABE"/>
    <w:rsid w:val="000B793E"/>
    <w:rsid w:val="000C4D04"/>
    <w:rsid w:val="000D3B48"/>
    <w:rsid w:val="000E7D55"/>
    <w:rsid w:val="000F7C60"/>
    <w:rsid w:val="00104B7D"/>
    <w:rsid w:val="00111F84"/>
    <w:rsid w:val="001300DD"/>
    <w:rsid w:val="00135877"/>
    <w:rsid w:val="00150FA5"/>
    <w:rsid w:val="0018354E"/>
    <w:rsid w:val="001A4EA6"/>
    <w:rsid w:val="001A6645"/>
    <w:rsid w:val="00203611"/>
    <w:rsid w:val="00274AAC"/>
    <w:rsid w:val="002952D1"/>
    <w:rsid w:val="00316DF2"/>
    <w:rsid w:val="0035226E"/>
    <w:rsid w:val="003B06E5"/>
    <w:rsid w:val="00413037"/>
    <w:rsid w:val="004175C2"/>
    <w:rsid w:val="004372E4"/>
    <w:rsid w:val="00496280"/>
    <w:rsid w:val="004B3133"/>
    <w:rsid w:val="004B60F1"/>
    <w:rsid w:val="004C14C4"/>
    <w:rsid w:val="004F7F9D"/>
    <w:rsid w:val="00545DE2"/>
    <w:rsid w:val="005473F3"/>
    <w:rsid w:val="005620CC"/>
    <w:rsid w:val="005749BB"/>
    <w:rsid w:val="00585C27"/>
    <w:rsid w:val="005A6CF8"/>
    <w:rsid w:val="005B5AF1"/>
    <w:rsid w:val="005D1A7C"/>
    <w:rsid w:val="00630141"/>
    <w:rsid w:val="0063472A"/>
    <w:rsid w:val="00637538"/>
    <w:rsid w:val="00696F82"/>
    <w:rsid w:val="00724AA9"/>
    <w:rsid w:val="0077304C"/>
    <w:rsid w:val="0079056A"/>
    <w:rsid w:val="007F2821"/>
    <w:rsid w:val="007F5853"/>
    <w:rsid w:val="00812D01"/>
    <w:rsid w:val="00886B25"/>
    <w:rsid w:val="008A06D8"/>
    <w:rsid w:val="008A6359"/>
    <w:rsid w:val="0090103E"/>
    <w:rsid w:val="00906F8F"/>
    <w:rsid w:val="009420D9"/>
    <w:rsid w:val="00957C79"/>
    <w:rsid w:val="00965149"/>
    <w:rsid w:val="009837A8"/>
    <w:rsid w:val="009A3A54"/>
    <w:rsid w:val="009B2E12"/>
    <w:rsid w:val="00A66290"/>
    <w:rsid w:val="00AA3224"/>
    <w:rsid w:val="00AA5E4F"/>
    <w:rsid w:val="00B06BEF"/>
    <w:rsid w:val="00B41486"/>
    <w:rsid w:val="00B414F1"/>
    <w:rsid w:val="00B41B18"/>
    <w:rsid w:val="00B447D7"/>
    <w:rsid w:val="00B95347"/>
    <w:rsid w:val="00BA0238"/>
    <w:rsid w:val="00BC4C18"/>
    <w:rsid w:val="00BC68C7"/>
    <w:rsid w:val="00C11140"/>
    <w:rsid w:val="00C6073D"/>
    <w:rsid w:val="00C8008E"/>
    <w:rsid w:val="00CC2515"/>
    <w:rsid w:val="00D018E6"/>
    <w:rsid w:val="00D557A5"/>
    <w:rsid w:val="00D67037"/>
    <w:rsid w:val="00D70C72"/>
    <w:rsid w:val="00DD39A9"/>
    <w:rsid w:val="00E018F1"/>
    <w:rsid w:val="00ED6C2F"/>
    <w:rsid w:val="00F23E43"/>
    <w:rsid w:val="00F431E3"/>
    <w:rsid w:val="00F55A3D"/>
    <w:rsid w:val="00F76C12"/>
    <w:rsid w:val="00F82E35"/>
    <w:rsid w:val="00FC20E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C251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C251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C251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C251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C251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C251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C251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C251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C251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C251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C251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C251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CC2515"/>
    <w:pPr>
      <w:ind w:left="720"/>
      <w:contextualSpacing/>
    </w:pPr>
  </w:style>
  <w:style w:type="character" w:styleId="Rykuspabraukimas">
    <w:name w:val="Intense Emphasis"/>
    <w:basedOn w:val="Numatytasispastraiposriftas"/>
    <w:uiPriority w:val="21"/>
    <w:qFormat/>
    <w:rsid w:val="00CC2515"/>
    <w:rPr>
      <w:i/>
      <w:iCs/>
      <w:color w:val="0F4761" w:themeColor="accent1" w:themeShade="BF"/>
    </w:rPr>
  </w:style>
  <w:style w:type="paragraph" w:styleId="Iskirtacitata">
    <w:name w:val="Intense Quote"/>
    <w:basedOn w:val="prastasis"/>
    <w:next w:val="prastasis"/>
    <w:link w:val="IskirtacitataDiagrama"/>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C2515"/>
    <w:rPr>
      <w:i/>
      <w:iCs/>
      <w:color w:val="0F4761" w:themeColor="accent1" w:themeShade="BF"/>
    </w:rPr>
  </w:style>
  <w:style w:type="character" w:styleId="Rykinuoroda">
    <w:name w:val="Intense Reference"/>
    <w:basedOn w:val="Numatytasispastraiposriftas"/>
    <w:uiPriority w:val="32"/>
    <w:qFormat/>
    <w:rsid w:val="00CC2515"/>
    <w:rPr>
      <w:b/>
      <w:bCs/>
      <w:smallCaps/>
      <w:color w:val="0F4761" w:themeColor="accent1" w:themeShade="BF"/>
      <w:spacing w:val="5"/>
    </w:rPr>
  </w:style>
  <w:style w:type="table" w:styleId="Lentelstinklelis">
    <w:name w:val="Table Grid"/>
    <w:basedOn w:val="prastojilente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nhideWhenUsed/>
    <w:rsid w:val="00CC2515"/>
    <w:rPr>
      <w:vertAlign w:val="superscript"/>
    </w:rPr>
  </w:style>
  <w:style w:type="character" w:styleId="Hipersaitas">
    <w:name w:val="Hyperlink"/>
    <w:basedOn w:val="Numatytasispastraiposriftas"/>
    <w:unhideWhenUsed/>
    <w:rsid w:val="00CC2515"/>
    <w:rPr>
      <w:color w:val="0000FF"/>
      <w:u w:val="single"/>
    </w:rPr>
  </w:style>
  <w:style w:type="character" w:styleId="Komentaronuoroda">
    <w:name w:val="annotation reference"/>
    <w:basedOn w:val="Numatytasispastraiposriftas"/>
    <w:uiPriority w:val="99"/>
    <w:unhideWhenUsed/>
    <w:rsid w:val="00CC2515"/>
    <w:rPr>
      <w:sz w:val="16"/>
      <w:szCs w:val="16"/>
    </w:rPr>
  </w:style>
  <w:style w:type="paragraph" w:styleId="Komentarotekstas">
    <w:name w:val="annotation text"/>
    <w:basedOn w:val="prastasis"/>
    <w:link w:val="KomentarotekstasDiagrama"/>
    <w:uiPriority w:val="99"/>
    <w:unhideWhenUsed/>
    <w:rsid w:val="00CC2515"/>
    <w:pPr>
      <w:spacing w:line="240" w:lineRule="auto"/>
    </w:pPr>
    <w:rPr>
      <w:kern w:val="0"/>
      <w:sz w:val="20"/>
      <w:szCs w:val="20"/>
      <w:lang w:val="en-GB"/>
      <w14:ligatures w14:val="none"/>
    </w:rPr>
  </w:style>
  <w:style w:type="character" w:customStyle="1" w:styleId="KomentarotekstasDiagrama">
    <w:name w:val="Komentaro tekstas Diagrama"/>
    <w:basedOn w:val="Numatytasispastraiposriftas"/>
    <w:link w:val="Komentarotekstas"/>
    <w:uiPriority w:val="99"/>
    <w:rsid w:val="00CC2515"/>
    <w:rPr>
      <w:kern w:val="0"/>
      <w:sz w:val="20"/>
      <w:szCs w:val="20"/>
      <w:lang w:val="en-GB"/>
      <w14:ligatures w14:val="none"/>
    </w:rPr>
  </w:style>
  <w:style w:type="paragraph" w:styleId="prastasiniatinklio">
    <w:name w:val="Normal (Web)"/>
    <w:basedOn w:val="prastasis"/>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Komentarotema">
    <w:name w:val="annotation subject"/>
    <w:basedOn w:val="Komentarotekstas"/>
    <w:next w:val="Komentarotekstas"/>
    <w:link w:val="KomentarotemaDiagrama"/>
    <w:uiPriority w:val="99"/>
    <w:semiHidden/>
    <w:unhideWhenUsed/>
    <w:rsid w:val="00ED6C2F"/>
    <w:rPr>
      <w:b/>
      <w:bCs/>
      <w:kern w:val="2"/>
      <w:lang w:val="en-US"/>
      <w14:ligatures w14:val="standardContextual"/>
    </w:rPr>
  </w:style>
  <w:style w:type="character" w:customStyle="1" w:styleId="KomentarotemaDiagrama">
    <w:name w:val="Komentaro tema Diagrama"/>
    <w:basedOn w:val="KomentarotekstasDiagrama"/>
    <w:link w:val="Komentarotema"/>
    <w:uiPriority w:val="99"/>
    <w:semiHidden/>
    <w:rsid w:val="00ED6C2F"/>
    <w:rPr>
      <w:b/>
      <w:bCs/>
      <w:kern w:val="0"/>
      <w:sz w:val="20"/>
      <w:szCs w:val="20"/>
      <w:lang w:val="en-GB"/>
      <w14:ligatures w14:val="none"/>
    </w:rPr>
  </w:style>
  <w:style w:type="character" w:styleId="Neapdorotaspaminjimas">
    <w:name w:val="Unresolved Mention"/>
    <w:basedOn w:val="Numatytasispastraiposriftas"/>
    <w:uiPriority w:val="99"/>
    <w:semiHidden/>
    <w:unhideWhenUsed/>
    <w:rsid w:val="00ED6C2F"/>
    <w:rPr>
      <w:color w:val="605E5C"/>
      <w:shd w:val="clear" w:color="auto" w:fill="E1DFDD"/>
    </w:rPr>
  </w:style>
  <w:style w:type="paragraph" w:styleId="Puslapioinaostekstas">
    <w:name w:val="footnote text"/>
    <w:basedOn w:val="prastasis"/>
    <w:link w:val="PuslapioinaostekstasDiagrama"/>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PuslapioinaostekstasDiagrama">
    <w:name w:val="Puslapio išnašos tekstas Diagrama"/>
    <w:basedOn w:val="Numatytasispastraiposriftas"/>
    <w:link w:val="Puslapioinaostekstas"/>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094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CE5F5F8A3848D0AE347745331DC981"/>
        <w:category>
          <w:name w:val="General"/>
          <w:gallery w:val="placeholder"/>
        </w:category>
        <w:types>
          <w:type w:val="bbPlcHdr"/>
        </w:types>
        <w:behaviors>
          <w:behavior w:val="content"/>
        </w:behaviors>
        <w:guid w:val="{D79919A6-1312-4613-AD6E-E04A0E44FE82}"/>
      </w:docPartPr>
      <w:docPartBody>
        <w:p w:rsidR="00F76C12" w:rsidRDefault="00F76C12" w:rsidP="00F76C12">
          <w:pPr>
            <w:pStyle w:val="BECE5F5F8A3848D0AE347745331DC981"/>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18354E"/>
    <w:rsid w:val="005749BB"/>
    <w:rsid w:val="005A6CF8"/>
    <w:rsid w:val="00630141"/>
    <w:rsid w:val="008C7DB4"/>
    <w:rsid w:val="00AC6DBB"/>
    <w:rsid w:val="00DF05A9"/>
    <w:rsid w:val="00F431E3"/>
    <w:rsid w:val="00F76C12"/>
    <w:rsid w:val="00FC20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ECE5F5F8A3848D0AE347745331DC981">
    <w:name w:val="BECE5F5F8A3848D0AE347745331DC981"/>
    <w:rsid w:val="00F76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Pirkimuose su Paraiškomis</Kadanaudojamasdokumentas>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2163B6-A9D2-46FC-8F75-5FD02A7ED6E6}">
  <ds:schemaRefs>
    <ds:schemaRef ds:uri="http://schemas.microsoft.com/sharepoint/v3/contenttype/forms"/>
  </ds:schemaRefs>
</ds:datastoreItem>
</file>

<file path=customXml/itemProps2.xml><?xml version="1.0" encoding="utf-8"?>
<ds:datastoreItem xmlns:ds="http://schemas.openxmlformats.org/officeDocument/2006/customXml" ds:itemID="{C09B684D-DAE0-4EEF-8D47-7ACDCFB4276F}">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FEEF6B6D-1B46-4873-8477-D7A3786B0E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31</TotalTime>
  <Pages>2</Pages>
  <Words>653</Words>
  <Characters>3727</Characters>
  <Application>Microsoft Office Word</Application>
  <DocSecurity>0</DocSecurity>
  <Lines>31</Lines>
  <Paragraphs>8</Paragraphs>
  <ScaleCrop>false</ScaleCrop>
  <Company/>
  <LinksUpToDate>false</LinksUpToDate>
  <CharactersWithSpaces>4372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Ieva Bosevičė</cp:lastModifiedBy>
  <cp:revision>77</cp:revision>
  <dcterms:created xsi:type="dcterms:W3CDTF">2025-07-09T06:18:00Z</dcterms:created>
  <dcterms:modified xsi:type="dcterms:W3CDTF">2025-11-07T14:30:00Z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ies>
</file>